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03" w:rsidRPr="003A26EA" w:rsidRDefault="00780D03" w:rsidP="00780D03">
      <w:pPr>
        <w:jc w:val="center"/>
        <w:rPr>
          <w:sz w:val="24"/>
          <w:szCs w:val="24"/>
        </w:rPr>
      </w:pPr>
      <w:bookmarkStart w:id="0" w:name="_GoBack"/>
      <w:bookmarkEnd w:id="0"/>
      <w:r>
        <w:rPr>
          <w:noProof/>
        </w:rPr>
        <w:drawing>
          <wp:anchor distT="0" distB="0" distL="114300" distR="114300" simplePos="0" relativeHeight="251659264" behindDoc="0" locked="0" layoutInCell="1" allowOverlap="1" wp14:anchorId="5FB2D316" wp14:editId="6A58E0D6">
            <wp:simplePos x="0" y="0"/>
            <wp:positionH relativeFrom="margin">
              <wp:align>center</wp:align>
            </wp:positionH>
            <wp:positionV relativeFrom="paragraph">
              <wp:posOffset>0</wp:posOffset>
            </wp:positionV>
            <wp:extent cx="1952625" cy="1238250"/>
            <wp:effectExtent l="0" t="0" r="9525" b="0"/>
            <wp:wrapSquare wrapText="bothSides"/>
            <wp:docPr id="11" name="Picture 11" descr="http://www.kerrtarcog.org/wp-content/uploads/2021/06/KTRPO-Logo-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rrtarcog.org/wp-content/uploads/2021/06/KTRPO-Logo-300x300.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1952" b="14634"/>
                    <a:stretch/>
                  </pic:blipFill>
                  <pic:spPr bwMode="auto">
                    <a:xfrm>
                      <a:off x="0" y="0"/>
                      <a:ext cx="1952625" cy="1238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27C41">
        <w:rPr>
          <w:sz w:val="24"/>
          <w:szCs w:val="24"/>
        </w:rPr>
        <w:t xml:space="preserve"> </w:t>
      </w: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780D03" w:rsidRPr="007B526D" w:rsidRDefault="00780D03" w:rsidP="00780D03">
      <w:pPr>
        <w:spacing w:after="0" w:line="240" w:lineRule="auto"/>
        <w:jc w:val="center"/>
        <w:rPr>
          <w:rFonts w:ascii="Times New Roman" w:hAnsi="Times New Roman" w:cs="Times New Roman"/>
          <w:b/>
          <w:sz w:val="24"/>
          <w:szCs w:val="24"/>
        </w:rPr>
      </w:pPr>
      <w:r w:rsidRPr="007B526D">
        <w:rPr>
          <w:rFonts w:ascii="Times New Roman" w:hAnsi="Times New Roman" w:cs="Times New Roman"/>
          <w:b/>
          <w:sz w:val="24"/>
          <w:szCs w:val="24"/>
        </w:rPr>
        <w:t>Kerr-Tar RPO TCC and TAC Meeting</w:t>
      </w:r>
    </w:p>
    <w:p w:rsidR="00780D03" w:rsidRPr="007B526D" w:rsidRDefault="00780D03" w:rsidP="00780D03">
      <w:pPr>
        <w:spacing w:after="0" w:line="240" w:lineRule="auto"/>
        <w:jc w:val="center"/>
        <w:rPr>
          <w:rFonts w:ascii="Times New Roman" w:hAnsi="Times New Roman" w:cs="Times New Roman"/>
          <w:i/>
          <w:sz w:val="24"/>
          <w:szCs w:val="24"/>
        </w:rPr>
      </w:pPr>
      <w:r w:rsidRPr="007B526D">
        <w:rPr>
          <w:rFonts w:ascii="Times New Roman" w:hAnsi="Times New Roman" w:cs="Times New Roman"/>
          <w:i/>
          <w:sz w:val="24"/>
          <w:szCs w:val="24"/>
        </w:rPr>
        <w:t xml:space="preserve">Thursday, </w:t>
      </w:r>
      <w:r w:rsidR="00B47ED2">
        <w:rPr>
          <w:rFonts w:ascii="Times New Roman" w:hAnsi="Times New Roman" w:cs="Times New Roman"/>
          <w:i/>
          <w:sz w:val="24"/>
          <w:szCs w:val="24"/>
        </w:rPr>
        <w:t>November 21</w:t>
      </w:r>
      <w:r w:rsidR="00927351">
        <w:rPr>
          <w:rFonts w:ascii="Times New Roman" w:hAnsi="Times New Roman" w:cs="Times New Roman"/>
          <w:i/>
          <w:sz w:val="24"/>
          <w:szCs w:val="24"/>
        </w:rPr>
        <w:t>,</w:t>
      </w:r>
      <w:r w:rsidRPr="007B526D">
        <w:rPr>
          <w:rFonts w:ascii="Times New Roman" w:hAnsi="Times New Roman" w:cs="Times New Roman"/>
          <w:i/>
          <w:sz w:val="24"/>
          <w:szCs w:val="24"/>
        </w:rPr>
        <w:t xml:space="preserve"> 202</w:t>
      </w:r>
      <w:r w:rsidR="002A5FB7">
        <w:rPr>
          <w:rFonts w:ascii="Times New Roman" w:hAnsi="Times New Roman" w:cs="Times New Roman"/>
          <w:i/>
          <w:sz w:val="24"/>
          <w:szCs w:val="24"/>
        </w:rPr>
        <w:t>4</w:t>
      </w:r>
    </w:p>
    <w:p w:rsidR="00780D03" w:rsidRPr="007B526D" w:rsidRDefault="002A5FB7" w:rsidP="00780D0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3:00PM – 4:00</w:t>
      </w:r>
      <w:r w:rsidR="00780D03" w:rsidRPr="007B526D">
        <w:rPr>
          <w:rFonts w:ascii="Times New Roman" w:hAnsi="Times New Roman" w:cs="Times New Roman"/>
          <w:i/>
          <w:sz w:val="24"/>
          <w:szCs w:val="24"/>
        </w:rPr>
        <w:t xml:space="preserve">PM </w:t>
      </w:r>
    </w:p>
    <w:p w:rsidR="00780D03" w:rsidRPr="007B526D" w:rsidRDefault="00780D03" w:rsidP="00780D03">
      <w:pPr>
        <w:spacing w:after="0" w:line="240" w:lineRule="auto"/>
        <w:jc w:val="center"/>
        <w:rPr>
          <w:i/>
          <w:color w:val="FF0000"/>
          <w:sz w:val="24"/>
          <w:szCs w:val="24"/>
        </w:rPr>
      </w:pPr>
    </w:p>
    <w:p w:rsidR="00780D03" w:rsidRDefault="00780D03" w:rsidP="00780D03">
      <w:pPr>
        <w:spacing w:line="276" w:lineRule="auto"/>
        <w:jc w:val="center"/>
        <w:rPr>
          <w:rFonts w:ascii="Times New Roman" w:hAnsi="Times New Roman" w:cs="Times New Roman"/>
          <w:i/>
          <w:sz w:val="20"/>
          <w:szCs w:val="20"/>
        </w:rPr>
      </w:pPr>
      <w:r w:rsidRPr="007B526D">
        <w:rPr>
          <w:rFonts w:ascii="Times New Roman" w:hAnsi="Times New Roman" w:cs="Times New Roman"/>
          <w:i/>
          <w:sz w:val="20"/>
          <w:szCs w:val="20"/>
        </w:rPr>
        <w:t xml:space="preserve">This will be a hybrid in-person/virtual meeting. All committee members should join the meeting using </w:t>
      </w:r>
      <w:r>
        <w:rPr>
          <w:rFonts w:ascii="Times New Roman" w:hAnsi="Times New Roman" w:cs="Times New Roman"/>
          <w:i/>
          <w:sz w:val="20"/>
          <w:szCs w:val="20"/>
        </w:rPr>
        <w:t xml:space="preserve">Zoom </w:t>
      </w:r>
      <w:r w:rsidRPr="007B526D">
        <w:rPr>
          <w:rFonts w:ascii="Times New Roman" w:hAnsi="Times New Roman" w:cs="Times New Roman"/>
          <w:i/>
          <w:sz w:val="20"/>
          <w:szCs w:val="20"/>
        </w:rPr>
        <w:t xml:space="preserve">if attending virtually, or attend in-person. Members of the </w:t>
      </w:r>
      <w:r w:rsidR="008547A7" w:rsidRPr="007B526D">
        <w:rPr>
          <w:rFonts w:ascii="Times New Roman" w:hAnsi="Times New Roman" w:cs="Times New Roman"/>
          <w:i/>
          <w:sz w:val="20"/>
          <w:szCs w:val="20"/>
        </w:rPr>
        <w:t>public</w:t>
      </w:r>
      <w:r w:rsidRPr="007B526D">
        <w:rPr>
          <w:rFonts w:ascii="Times New Roman" w:hAnsi="Times New Roman" w:cs="Times New Roman"/>
          <w:i/>
          <w:sz w:val="20"/>
          <w:szCs w:val="20"/>
        </w:rPr>
        <w:t xml:space="preserve"> may attend in-person.</w:t>
      </w:r>
    </w:p>
    <w:p w:rsidR="00D47929" w:rsidRDefault="00D47929" w:rsidP="00D47929">
      <w:pPr>
        <w:jc w:val="center"/>
      </w:pPr>
      <w:r w:rsidRPr="00763F8B">
        <w:rPr>
          <w:rFonts w:ascii="Times New Roman" w:hAnsi="Times New Roman" w:cs="Times New Roman"/>
          <w:b/>
          <w:i/>
          <w:sz w:val="20"/>
          <w:szCs w:val="20"/>
        </w:rPr>
        <w:t>ZOOM</w:t>
      </w:r>
      <w:r>
        <w:rPr>
          <w:rFonts w:ascii="Times New Roman" w:hAnsi="Times New Roman" w:cs="Times New Roman"/>
          <w:i/>
          <w:sz w:val="20"/>
          <w:szCs w:val="20"/>
        </w:rPr>
        <w:t xml:space="preserve"> </w:t>
      </w:r>
      <w:hyperlink r:id="rId9" w:history="1">
        <w:r w:rsidRPr="002934EF">
          <w:rPr>
            <w:rStyle w:val="Hyperlink"/>
          </w:rPr>
          <w:t>https://us02web.zoom.us/j/88342938164?pwd=QTZB0yXrlB3K63w3gSQiiguhrCTqXl.1</w:t>
        </w:r>
      </w:hyperlink>
    </w:p>
    <w:p w:rsidR="0083381C" w:rsidRPr="0083381C" w:rsidRDefault="00BD2118" w:rsidP="00BD2118">
      <w:pPr>
        <w:jc w:val="center"/>
        <w:rPr>
          <w:rFonts w:ascii="Times New Roman" w:hAnsi="Times New Roman" w:cs="Times New Roman"/>
          <w:i/>
          <w:sz w:val="20"/>
          <w:szCs w:val="20"/>
        </w:rPr>
      </w:pPr>
      <w:r>
        <w:t xml:space="preserve"> </w:t>
      </w:r>
      <w:r w:rsidR="0083381C" w:rsidRPr="0083381C">
        <w:rPr>
          <w:rFonts w:ascii="Times New Roman" w:hAnsi="Times New Roman" w:cs="Times New Roman"/>
          <w:i/>
          <w:sz w:val="20"/>
          <w:szCs w:val="20"/>
        </w:rPr>
        <w:t xml:space="preserve">Meeting ID: </w:t>
      </w:r>
      <w:r>
        <w:rPr>
          <w:rFonts w:ascii="Times New Roman" w:hAnsi="Times New Roman" w:cs="Times New Roman"/>
          <w:i/>
          <w:sz w:val="20"/>
          <w:szCs w:val="20"/>
        </w:rPr>
        <w:t>883 4293 8164</w:t>
      </w:r>
    </w:p>
    <w:p w:rsidR="00A149DD" w:rsidRPr="00A149DD" w:rsidRDefault="0083381C" w:rsidP="0083381C">
      <w:pPr>
        <w:spacing w:after="0" w:line="240" w:lineRule="auto"/>
        <w:jc w:val="center"/>
        <w:rPr>
          <w:rFonts w:ascii="Times New Roman" w:hAnsi="Times New Roman" w:cs="Times New Roman"/>
          <w:i/>
          <w:sz w:val="20"/>
          <w:szCs w:val="20"/>
        </w:rPr>
      </w:pPr>
      <w:r w:rsidRPr="0083381C">
        <w:rPr>
          <w:rFonts w:ascii="Times New Roman" w:hAnsi="Times New Roman" w:cs="Times New Roman"/>
          <w:i/>
          <w:sz w:val="20"/>
          <w:szCs w:val="20"/>
        </w:rPr>
        <w:t xml:space="preserve">Passcode: </w:t>
      </w:r>
      <w:r w:rsidR="00BD2118">
        <w:rPr>
          <w:rFonts w:ascii="Times New Roman" w:hAnsi="Times New Roman" w:cs="Times New Roman"/>
          <w:i/>
          <w:sz w:val="20"/>
          <w:szCs w:val="20"/>
        </w:rPr>
        <w:t>572519</w:t>
      </w:r>
    </w:p>
    <w:p w:rsidR="00A149DD" w:rsidRPr="007B526D" w:rsidRDefault="00A149DD" w:rsidP="00780D03">
      <w:pPr>
        <w:spacing w:line="276" w:lineRule="auto"/>
        <w:jc w:val="center"/>
        <w:rPr>
          <w:rFonts w:ascii="Times New Roman" w:hAnsi="Times New Roman" w:cs="Times New Roman"/>
          <w:i/>
          <w:sz w:val="20"/>
          <w:szCs w:val="20"/>
        </w:rPr>
      </w:pPr>
      <w:r>
        <w:rPr>
          <w:rFonts w:ascii="Times New Roman" w:hAnsi="Times New Roman" w:cs="Times New Roman"/>
          <w:i/>
          <w:sz w:val="20"/>
          <w:szCs w:val="20"/>
        </w:rPr>
        <w:t>Phone:</w:t>
      </w:r>
      <w:r w:rsidRPr="00A149DD">
        <w:rPr>
          <w:rFonts w:ascii="Times New Roman" w:hAnsi="Times New Roman" w:cs="Times New Roman"/>
          <w:i/>
          <w:sz w:val="20"/>
          <w:szCs w:val="20"/>
        </w:rPr>
        <w:t xml:space="preserve"> </w:t>
      </w:r>
      <w:r w:rsidR="00427EAB" w:rsidRPr="00427EAB">
        <w:rPr>
          <w:rFonts w:ascii="Times New Roman" w:hAnsi="Times New Roman" w:cs="Times New Roman"/>
          <w:i/>
          <w:sz w:val="20"/>
          <w:szCs w:val="20"/>
        </w:rPr>
        <w:t xml:space="preserve"> </w:t>
      </w:r>
      <w:r w:rsidR="002F4B72" w:rsidRPr="002F4B72">
        <w:rPr>
          <w:rFonts w:ascii="Times New Roman" w:hAnsi="Times New Roman" w:cs="Times New Roman"/>
          <w:i/>
          <w:sz w:val="20"/>
          <w:szCs w:val="20"/>
        </w:rPr>
        <w:t xml:space="preserve"> +1 301 715 8592 US</w:t>
      </w:r>
    </w:p>
    <w:p w:rsidR="00780D03" w:rsidRPr="009379DD" w:rsidRDefault="00780D03" w:rsidP="00780D03">
      <w:pPr>
        <w:pStyle w:val="Default"/>
        <w:pBdr>
          <w:bottom w:val="single" w:sz="4" w:space="1" w:color="auto"/>
        </w:pBdr>
        <w:jc w:val="center"/>
        <w:rPr>
          <w:rFonts w:ascii="Calibri" w:hAnsi="Calibri" w:cs="Calibri"/>
          <w:i/>
          <w:sz w:val="20"/>
          <w:szCs w:val="20"/>
        </w:rPr>
      </w:pPr>
    </w:p>
    <w:p w:rsidR="002A5FB7" w:rsidRPr="004870DC" w:rsidRDefault="00B12C67" w:rsidP="00780D03">
      <w:pPr>
        <w:pStyle w:val="ListParagraph"/>
        <w:numPr>
          <w:ilvl w:val="0"/>
          <w:numId w:val="1"/>
        </w:numPr>
        <w:spacing w:line="360" w:lineRule="auto"/>
        <w:rPr>
          <w:rFonts w:ascii="Times New Roman" w:hAnsi="Times New Roman"/>
          <w:b/>
          <w:sz w:val="24"/>
          <w:szCs w:val="24"/>
        </w:rPr>
      </w:pPr>
      <w:r w:rsidRPr="004870DC">
        <w:rPr>
          <w:rFonts w:ascii="Times New Roman" w:hAnsi="Times New Roman"/>
          <w:b/>
          <w:sz w:val="24"/>
          <w:szCs w:val="24"/>
        </w:rPr>
        <w:t xml:space="preserve">Roll Call to </w:t>
      </w:r>
      <w:r w:rsidR="002A5FB7" w:rsidRPr="004870DC">
        <w:rPr>
          <w:rFonts w:ascii="Times New Roman" w:hAnsi="Times New Roman"/>
          <w:b/>
          <w:sz w:val="24"/>
          <w:szCs w:val="24"/>
        </w:rPr>
        <w:t>Establish Quorum</w:t>
      </w:r>
    </w:p>
    <w:p w:rsidR="002A5FB7" w:rsidRPr="004870DC" w:rsidRDefault="002A5FB7" w:rsidP="002A5FB7">
      <w:pPr>
        <w:pStyle w:val="ListParagraph"/>
        <w:spacing w:line="240" w:lineRule="auto"/>
        <w:ind w:left="1080"/>
        <w:rPr>
          <w:rFonts w:ascii="Times New Roman" w:hAnsi="Times New Roman"/>
          <w:sz w:val="24"/>
          <w:szCs w:val="24"/>
        </w:rPr>
      </w:pPr>
      <w:r w:rsidRPr="004870DC">
        <w:rPr>
          <w:rFonts w:ascii="Times New Roman" w:hAnsi="Times New Roman"/>
          <w:sz w:val="24"/>
          <w:szCs w:val="24"/>
        </w:rPr>
        <w:t>Establish quorum for Transportation Advisory Committee (TAC)</w:t>
      </w:r>
      <w:r w:rsidRPr="004870DC">
        <w:rPr>
          <w:rFonts w:ascii="Times New Roman" w:hAnsi="Times New Roman"/>
          <w:sz w:val="24"/>
          <w:szCs w:val="24"/>
        </w:rPr>
        <w:tab/>
      </w:r>
      <w:r w:rsidR="00F27C41">
        <w:rPr>
          <w:rFonts w:ascii="Times New Roman" w:hAnsi="Times New Roman"/>
          <w:sz w:val="24"/>
          <w:szCs w:val="24"/>
        </w:rPr>
        <w:t>Ty Cheek</w:t>
      </w:r>
    </w:p>
    <w:p w:rsidR="002A5FB7" w:rsidRPr="004870DC" w:rsidRDefault="002A5FB7" w:rsidP="002A5FB7">
      <w:pPr>
        <w:pStyle w:val="ListParagraph"/>
        <w:spacing w:line="240" w:lineRule="auto"/>
        <w:ind w:left="1080"/>
        <w:rPr>
          <w:rFonts w:ascii="Times New Roman" w:hAnsi="Times New Roman"/>
          <w:sz w:val="24"/>
          <w:szCs w:val="24"/>
        </w:rPr>
      </w:pPr>
      <w:r w:rsidRPr="004870DC">
        <w:rPr>
          <w:rFonts w:ascii="Times New Roman" w:hAnsi="Times New Roman"/>
          <w:sz w:val="24"/>
          <w:szCs w:val="24"/>
        </w:rPr>
        <w:t>Establish quorum for Technical Coordinating Committee (TCC)</w:t>
      </w:r>
      <w:r w:rsidRPr="004870DC">
        <w:rPr>
          <w:rFonts w:ascii="Times New Roman" w:hAnsi="Times New Roman"/>
          <w:sz w:val="24"/>
          <w:szCs w:val="24"/>
        </w:rPr>
        <w:tab/>
      </w:r>
      <w:r w:rsidR="00F27C41">
        <w:rPr>
          <w:rFonts w:ascii="Times New Roman" w:hAnsi="Times New Roman"/>
          <w:sz w:val="24"/>
          <w:szCs w:val="24"/>
        </w:rPr>
        <w:t>Ty Cheek</w:t>
      </w:r>
    </w:p>
    <w:p w:rsidR="002A5FB7" w:rsidRPr="004870DC" w:rsidRDefault="002A5FB7" w:rsidP="002A5FB7">
      <w:pPr>
        <w:pStyle w:val="ListParagraph"/>
        <w:spacing w:line="240" w:lineRule="auto"/>
        <w:ind w:left="1080"/>
        <w:rPr>
          <w:rFonts w:ascii="Times New Roman" w:hAnsi="Times New Roman"/>
          <w:b/>
          <w:sz w:val="24"/>
          <w:szCs w:val="24"/>
        </w:rPr>
      </w:pPr>
    </w:p>
    <w:p w:rsidR="001C6F09" w:rsidRPr="004870DC" w:rsidRDefault="00780D03" w:rsidP="001C6F09">
      <w:pPr>
        <w:pStyle w:val="ListParagraph"/>
        <w:numPr>
          <w:ilvl w:val="0"/>
          <w:numId w:val="1"/>
        </w:numPr>
        <w:spacing w:line="360" w:lineRule="auto"/>
        <w:rPr>
          <w:rFonts w:ascii="Times New Roman" w:hAnsi="Times New Roman"/>
          <w:b/>
          <w:sz w:val="24"/>
          <w:szCs w:val="24"/>
        </w:rPr>
      </w:pPr>
      <w:r w:rsidRPr="004870DC">
        <w:rPr>
          <w:rFonts w:ascii="Times New Roman" w:hAnsi="Times New Roman"/>
          <w:b/>
          <w:sz w:val="24"/>
          <w:szCs w:val="24"/>
        </w:rPr>
        <w:t>Call to Order</w:t>
      </w:r>
    </w:p>
    <w:p w:rsidR="001C6F09" w:rsidRPr="004870DC" w:rsidRDefault="002A5FB7" w:rsidP="001C6F09">
      <w:pPr>
        <w:pStyle w:val="ListParagraph"/>
        <w:spacing w:line="240" w:lineRule="auto"/>
        <w:ind w:left="1080"/>
        <w:rPr>
          <w:rFonts w:ascii="Times New Roman" w:hAnsi="Times New Roman"/>
          <w:b/>
          <w:sz w:val="24"/>
          <w:szCs w:val="24"/>
        </w:rPr>
      </w:pPr>
      <w:r w:rsidRPr="004870DC">
        <w:rPr>
          <w:rFonts w:ascii="Times New Roman" w:hAnsi="Times New Roman"/>
          <w:sz w:val="24"/>
          <w:szCs w:val="24"/>
        </w:rPr>
        <w:t>TCC c</w:t>
      </w:r>
      <w:r w:rsidR="00780D03" w:rsidRPr="004870DC">
        <w:rPr>
          <w:rFonts w:ascii="Times New Roman" w:hAnsi="Times New Roman"/>
          <w:sz w:val="24"/>
          <w:szCs w:val="24"/>
        </w:rPr>
        <w:t xml:space="preserve">all to order </w:t>
      </w:r>
      <w:r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Pr="004870DC">
        <w:rPr>
          <w:rFonts w:ascii="Times New Roman" w:hAnsi="Times New Roman"/>
          <w:sz w:val="24"/>
          <w:szCs w:val="24"/>
        </w:rPr>
        <w:t>Chairman Baker</w:t>
      </w:r>
    </w:p>
    <w:p w:rsidR="00780D03" w:rsidRPr="004870DC" w:rsidRDefault="002A5FB7" w:rsidP="001C6F09">
      <w:pPr>
        <w:pStyle w:val="ListParagraph"/>
        <w:spacing w:line="240" w:lineRule="auto"/>
        <w:ind w:left="1080"/>
        <w:rPr>
          <w:rFonts w:ascii="Times New Roman" w:hAnsi="Times New Roman"/>
          <w:b/>
          <w:sz w:val="24"/>
          <w:szCs w:val="24"/>
        </w:rPr>
      </w:pPr>
      <w:r w:rsidRPr="004870DC">
        <w:rPr>
          <w:rFonts w:ascii="Times New Roman" w:hAnsi="Times New Roman"/>
          <w:sz w:val="24"/>
          <w:szCs w:val="24"/>
        </w:rPr>
        <w:t>TAC call to order</w:t>
      </w:r>
      <w:r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Pr="004870DC">
        <w:rPr>
          <w:rFonts w:ascii="Times New Roman" w:hAnsi="Times New Roman"/>
          <w:sz w:val="24"/>
          <w:szCs w:val="24"/>
        </w:rPr>
        <w:t>Chairman Lane</w:t>
      </w:r>
    </w:p>
    <w:p w:rsidR="00780D03" w:rsidRPr="004870DC" w:rsidRDefault="00780D03" w:rsidP="00780D03">
      <w:pPr>
        <w:pStyle w:val="ListParagraph"/>
        <w:ind w:left="1440"/>
        <w:rPr>
          <w:rFonts w:ascii="Times New Roman" w:hAnsi="Times New Roman"/>
          <w:b/>
          <w:sz w:val="24"/>
          <w:szCs w:val="24"/>
        </w:rPr>
      </w:pPr>
    </w:p>
    <w:p w:rsidR="00780D03" w:rsidRPr="004870DC" w:rsidRDefault="00780D03" w:rsidP="00780D03">
      <w:pPr>
        <w:pStyle w:val="ListParagraph"/>
        <w:numPr>
          <w:ilvl w:val="0"/>
          <w:numId w:val="1"/>
        </w:numPr>
        <w:spacing w:line="360" w:lineRule="auto"/>
        <w:rPr>
          <w:rFonts w:ascii="Times New Roman" w:hAnsi="Times New Roman"/>
          <w:b/>
          <w:sz w:val="24"/>
          <w:szCs w:val="24"/>
        </w:rPr>
      </w:pPr>
      <w:r w:rsidRPr="004870DC">
        <w:rPr>
          <w:rFonts w:ascii="Times New Roman" w:hAnsi="Times New Roman"/>
          <w:b/>
          <w:sz w:val="24"/>
          <w:szCs w:val="24"/>
        </w:rPr>
        <w:t>Ethics Awareness and Con</w:t>
      </w:r>
      <w:r w:rsidR="009F3B4C" w:rsidRPr="004870DC">
        <w:rPr>
          <w:rFonts w:ascii="Times New Roman" w:hAnsi="Times New Roman"/>
          <w:b/>
          <w:sz w:val="24"/>
          <w:szCs w:val="24"/>
        </w:rPr>
        <w:t>flict of Interest Reminder</w:t>
      </w:r>
      <w:r w:rsidR="00B12C67" w:rsidRPr="004870DC">
        <w:rPr>
          <w:rFonts w:ascii="Times New Roman" w:hAnsi="Times New Roman"/>
          <w:b/>
          <w:sz w:val="24"/>
          <w:szCs w:val="24"/>
        </w:rPr>
        <w:t xml:space="preserve"> </w:t>
      </w:r>
    </w:p>
    <w:p w:rsidR="00B12C67" w:rsidRPr="004870DC" w:rsidRDefault="00B12C67" w:rsidP="00B12C67">
      <w:pPr>
        <w:pStyle w:val="ListParagraph"/>
        <w:spacing w:line="240" w:lineRule="auto"/>
        <w:ind w:left="1080"/>
        <w:rPr>
          <w:rFonts w:ascii="Times New Roman" w:hAnsi="Times New Roman"/>
          <w:sz w:val="24"/>
          <w:szCs w:val="24"/>
        </w:rPr>
      </w:pPr>
      <w:r w:rsidRPr="004870DC">
        <w:rPr>
          <w:rFonts w:ascii="Times New Roman" w:hAnsi="Times New Roman"/>
          <w:sz w:val="24"/>
          <w:szCs w:val="24"/>
        </w:rPr>
        <w:t>Pursuant to NCGS §138A-15 (e): Does any member have any known conflict of interest with respect to any matters coming before the board today? If so, please identify the conflict and refrain from any participation in the particular matter involved.</w:t>
      </w:r>
    </w:p>
    <w:p w:rsidR="00780D03" w:rsidRPr="004870DC" w:rsidRDefault="00780D03" w:rsidP="00780D03">
      <w:pPr>
        <w:pStyle w:val="ListParagraph"/>
        <w:spacing w:line="240" w:lineRule="auto"/>
        <w:ind w:left="1440"/>
        <w:rPr>
          <w:rFonts w:ascii="Times New Roman" w:hAnsi="Times New Roman"/>
          <w:b/>
          <w:sz w:val="24"/>
          <w:szCs w:val="24"/>
        </w:rPr>
      </w:pPr>
    </w:p>
    <w:p w:rsidR="00A543EF" w:rsidRPr="004870DC" w:rsidRDefault="00A543EF" w:rsidP="005324C2">
      <w:pPr>
        <w:pStyle w:val="ListParagraph"/>
        <w:numPr>
          <w:ilvl w:val="0"/>
          <w:numId w:val="1"/>
        </w:numPr>
        <w:spacing w:line="240" w:lineRule="auto"/>
        <w:rPr>
          <w:rFonts w:ascii="Times New Roman" w:hAnsi="Times New Roman"/>
          <w:b/>
          <w:sz w:val="24"/>
          <w:szCs w:val="24"/>
        </w:rPr>
      </w:pPr>
      <w:r w:rsidRPr="004870DC">
        <w:rPr>
          <w:rFonts w:ascii="Times New Roman" w:hAnsi="Times New Roman"/>
          <w:b/>
          <w:sz w:val="24"/>
          <w:szCs w:val="24"/>
        </w:rPr>
        <w:t>Public Comments</w:t>
      </w:r>
    </w:p>
    <w:p w:rsidR="0083381C" w:rsidRPr="004870DC" w:rsidRDefault="0083381C" w:rsidP="0083381C">
      <w:pPr>
        <w:pStyle w:val="ListParagraph"/>
        <w:spacing w:line="240" w:lineRule="auto"/>
        <w:ind w:left="1080"/>
        <w:rPr>
          <w:rFonts w:ascii="Times New Roman" w:hAnsi="Times New Roman"/>
          <w:sz w:val="24"/>
          <w:szCs w:val="24"/>
        </w:rPr>
      </w:pPr>
      <w:r w:rsidRPr="004870DC">
        <w:rPr>
          <w:rFonts w:ascii="Times New Roman" w:hAnsi="Times New Roman"/>
          <w:sz w:val="24"/>
          <w:szCs w:val="24"/>
        </w:rPr>
        <w:t>This is the time set aside by the TAC Board to allow individuals to address the Board on issues concerning the RPO.  The time limit for each speaker shall be five minutes with a total time limit set aside for informal public comments totaling 30 minutes. Vulgarity and abusive comments will not be tolerated.</w:t>
      </w:r>
    </w:p>
    <w:p w:rsidR="00A543EF" w:rsidRPr="004870DC" w:rsidRDefault="00A543EF" w:rsidP="00A543EF">
      <w:pPr>
        <w:pStyle w:val="ListParagraph"/>
        <w:spacing w:line="240" w:lineRule="auto"/>
        <w:ind w:left="1080"/>
        <w:rPr>
          <w:rFonts w:ascii="Times New Roman" w:hAnsi="Times New Roman"/>
          <w:b/>
          <w:sz w:val="24"/>
          <w:szCs w:val="24"/>
        </w:rPr>
      </w:pPr>
    </w:p>
    <w:p w:rsidR="00780D03" w:rsidRPr="004870DC" w:rsidRDefault="00A543EF" w:rsidP="00780D03">
      <w:pPr>
        <w:pStyle w:val="ListParagraph"/>
        <w:numPr>
          <w:ilvl w:val="0"/>
          <w:numId w:val="1"/>
        </w:numPr>
        <w:spacing w:line="240" w:lineRule="auto"/>
        <w:rPr>
          <w:rFonts w:ascii="Times New Roman" w:hAnsi="Times New Roman"/>
          <w:b/>
          <w:sz w:val="24"/>
          <w:szCs w:val="24"/>
        </w:rPr>
      </w:pPr>
      <w:r w:rsidRPr="004870DC">
        <w:rPr>
          <w:rFonts w:ascii="Times New Roman" w:hAnsi="Times New Roman"/>
          <w:b/>
          <w:sz w:val="24"/>
          <w:szCs w:val="24"/>
        </w:rPr>
        <w:t>Item for Presentation –</w:t>
      </w:r>
    </w:p>
    <w:p w:rsidR="00B12C67" w:rsidRPr="004870DC" w:rsidRDefault="00B47ED2" w:rsidP="00F27C41">
      <w:pPr>
        <w:pStyle w:val="ListParagraph"/>
        <w:spacing w:line="240" w:lineRule="auto"/>
        <w:ind w:left="6480" w:hanging="5400"/>
        <w:rPr>
          <w:rFonts w:ascii="Times New Roman" w:hAnsi="Times New Roman"/>
          <w:sz w:val="24"/>
          <w:szCs w:val="24"/>
        </w:rPr>
      </w:pPr>
      <w:r>
        <w:rPr>
          <w:rFonts w:ascii="Times New Roman" w:hAnsi="Times New Roman"/>
          <w:sz w:val="24"/>
          <w:szCs w:val="24"/>
        </w:rPr>
        <w:t>Open Discussion of Divisional</w:t>
      </w:r>
      <w:r w:rsidR="00F27C41">
        <w:rPr>
          <w:rFonts w:ascii="Times New Roman" w:hAnsi="Times New Roman"/>
          <w:sz w:val="24"/>
          <w:szCs w:val="24"/>
        </w:rPr>
        <w:t xml:space="preserve"> Local Input Points</w:t>
      </w:r>
      <w:r w:rsidR="00B12C67" w:rsidRPr="004870DC">
        <w:rPr>
          <w:rFonts w:ascii="Times New Roman" w:hAnsi="Times New Roman"/>
          <w:sz w:val="24"/>
          <w:szCs w:val="24"/>
        </w:rPr>
        <w:tab/>
      </w:r>
      <w:r w:rsidR="00B12C67" w:rsidRPr="004870DC">
        <w:rPr>
          <w:rFonts w:ascii="Times New Roman" w:hAnsi="Times New Roman"/>
          <w:sz w:val="24"/>
          <w:szCs w:val="24"/>
        </w:rPr>
        <w:tab/>
      </w:r>
      <w:r w:rsidR="008C5EDC" w:rsidRPr="004870DC">
        <w:rPr>
          <w:rFonts w:ascii="Times New Roman" w:hAnsi="Times New Roman"/>
          <w:sz w:val="24"/>
          <w:szCs w:val="24"/>
        </w:rPr>
        <w:tab/>
      </w:r>
      <w:r w:rsidR="00F27C41">
        <w:rPr>
          <w:rFonts w:ascii="Times New Roman" w:hAnsi="Times New Roman"/>
          <w:sz w:val="24"/>
          <w:szCs w:val="24"/>
        </w:rPr>
        <w:t>Ty Cheek</w:t>
      </w:r>
      <w:r w:rsidR="00B12C67" w:rsidRPr="004870DC">
        <w:rPr>
          <w:rFonts w:ascii="Times New Roman" w:hAnsi="Times New Roman"/>
          <w:sz w:val="24"/>
          <w:szCs w:val="24"/>
        </w:rPr>
        <w:t xml:space="preserve">, </w:t>
      </w:r>
      <w:r w:rsidR="00F27C41">
        <w:rPr>
          <w:rFonts w:ascii="Times New Roman" w:hAnsi="Times New Roman"/>
          <w:sz w:val="24"/>
          <w:szCs w:val="24"/>
        </w:rPr>
        <w:t>Regional Transportation Planner</w:t>
      </w:r>
    </w:p>
    <w:p w:rsidR="00546929" w:rsidRDefault="00546929" w:rsidP="00546929">
      <w:pPr>
        <w:pStyle w:val="ListParagraph"/>
        <w:numPr>
          <w:ilvl w:val="0"/>
          <w:numId w:val="1"/>
        </w:numPr>
        <w:spacing w:line="240" w:lineRule="auto"/>
        <w:rPr>
          <w:rFonts w:ascii="Times New Roman" w:hAnsi="Times New Roman"/>
          <w:b/>
          <w:sz w:val="24"/>
          <w:szCs w:val="24"/>
        </w:rPr>
      </w:pPr>
      <w:r>
        <w:rPr>
          <w:rFonts w:ascii="Times New Roman" w:hAnsi="Times New Roman"/>
          <w:b/>
          <w:sz w:val="24"/>
          <w:szCs w:val="24"/>
        </w:rPr>
        <w:lastRenderedPageBreak/>
        <w:t xml:space="preserve">Items for </w:t>
      </w:r>
      <w:r w:rsidR="000566E5">
        <w:rPr>
          <w:rFonts w:ascii="Times New Roman" w:hAnsi="Times New Roman"/>
          <w:b/>
          <w:sz w:val="24"/>
          <w:szCs w:val="24"/>
        </w:rPr>
        <w:t xml:space="preserve">TAC/TCC </w:t>
      </w:r>
      <w:r>
        <w:rPr>
          <w:rFonts w:ascii="Times New Roman" w:hAnsi="Times New Roman"/>
          <w:b/>
          <w:sz w:val="24"/>
          <w:szCs w:val="24"/>
        </w:rPr>
        <w:t xml:space="preserve">Approval </w:t>
      </w:r>
    </w:p>
    <w:p w:rsidR="00546929" w:rsidRPr="00AB6461" w:rsidRDefault="00A377CB" w:rsidP="00546929">
      <w:pPr>
        <w:pStyle w:val="ListParagraph"/>
        <w:spacing w:line="240" w:lineRule="auto"/>
        <w:ind w:left="1080"/>
        <w:rPr>
          <w:rFonts w:ascii="Times New Roman" w:hAnsi="Times New Roman"/>
          <w:sz w:val="24"/>
          <w:szCs w:val="24"/>
        </w:rPr>
      </w:pPr>
      <w:r>
        <w:rPr>
          <w:rFonts w:ascii="Times New Roman" w:hAnsi="Times New Roman"/>
          <w:sz w:val="24"/>
          <w:szCs w:val="24"/>
        </w:rPr>
        <w:t>Minutes from 8/22</w:t>
      </w:r>
      <w:r w:rsidR="00546929" w:rsidRPr="00AB6461">
        <w:rPr>
          <w:rFonts w:ascii="Times New Roman" w:hAnsi="Times New Roman"/>
          <w:sz w:val="24"/>
          <w:szCs w:val="24"/>
        </w:rPr>
        <w:t>/2024 Meeting</w:t>
      </w:r>
    </w:p>
    <w:p w:rsidR="00546929" w:rsidRDefault="008755DE" w:rsidP="00AB6461">
      <w:pPr>
        <w:pStyle w:val="ListParagraph"/>
        <w:spacing w:line="240" w:lineRule="auto"/>
        <w:ind w:left="1080"/>
        <w:rPr>
          <w:rFonts w:ascii="Times New Roman" w:hAnsi="Times New Roman"/>
          <w:sz w:val="24"/>
          <w:szCs w:val="24"/>
        </w:rPr>
      </w:pPr>
      <w:r>
        <w:rPr>
          <w:rFonts w:ascii="Times New Roman" w:hAnsi="Times New Roman"/>
          <w:sz w:val="24"/>
          <w:szCs w:val="24"/>
        </w:rPr>
        <w:t xml:space="preserve"> Divisional </w:t>
      </w:r>
      <w:r w:rsidR="00AB6461" w:rsidRPr="00AB6461">
        <w:rPr>
          <w:rFonts w:ascii="Times New Roman" w:hAnsi="Times New Roman"/>
          <w:sz w:val="24"/>
          <w:szCs w:val="24"/>
        </w:rPr>
        <w:t>Local Input Points (LIP)</w:t>
      </w:r>
    </w:p>
    <w:p w:rsidR="00AB6461" w:rsidRPr="00AB6461" w:rsidRDefault="00AB6461" w:rsidP="00AB6461">
      <w:pPr>
        <w:pStyle w:val="ListParagraph"/>
        <w:spacing w:line="240" w:lineRule="auto"/>
        <w:ind w:left="1080"/>
        <w:rPr>
          <w:rFonts w:ascii="Times New Roman" w:hAnsi="Times New Roman"/>
          <w:sz w:val="24"/>
          <w:szCs w:val="24"/>
        </w:rPr>
      </w:pPr>
    </w:p>
    <w:p w:rsidR="001C6F09" w:rsidRPr="00546929" w:rsidRDefault="00546929" w:rsidP="00546929">
      <w:pPr>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7. </w:t>
      </w:r>
      <w:r w:rsidR="00AB6461">
        <w:rPr>
          <w:rFonts w:ascii="Times New Roman" w:hAnsi="Times New Roman" w:cs="Times New Roman"/>
          <w:b/>
          <w:sz w:val="24"/>
          <w:szCs w:val="24"/>
        </w:rPr>
        <w:tab/>
        <w:t xml:space="preserve">    </w:t>
      </w:r>
      <w:r w:rsidR="00CF3FCC" w:rsidRPr="00CF3FCC">
        <w:rPr>
          <w:rFonts w:ascii="Times New Roman" w:hAnsi="Times New Roman" w:cs="Times New Roman"/>
          <w:b/>
          <w:sz w:val="24"/>
          <w:szCs w:val="24"/>
        </w:rPr>
        <w:t>NCDOT Division 5 Updates and Maintenance Reports</w:t>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p>
    <w:p w:rsidR="001C6F09" w:rsidRPr="004870DC" w:rsidRDefault="00AB6461" w:rsidP="001C6F09">
      <w:pPr>
        <w:pStyle w:val="ListParagraph"/>
        <w:ind w:left="1080" w:hanging="720"/>
        <w:rPr>
          <w:rFonts w:ascii="Times New Roman" w:hAnsi="Times New Roman"/>
          <w:sz w:val="24"/>
          <w:szCs w:val="24"/>
        </w:rPr>
      </w:pPr>
      <w:r w:rsidRPr="00AB6461">
        <w:rPr>
          <w:rFonts w:ascii="Times New Roman" w:eastAsiaTheme="minorHAnsi" w:hAnsi="Times New Roman"/>
          <w:b/>
          <w:sz w:val="24"/>
          <w:szCs w:val="24"/>
        </w:rPr>
        <w:t>8</w:t>
      </w:r>
      <w:r w:rsidR="001C6F09" w:rsidRPr="00AB6461">
        <w:rPr>
          <w:rFonts w:ascii="Times New Roman" w:eastAsiaTheme="minorHAnsi" w:hAnsi="Times New Roman"/>
          <w:b/>
          <w:sz w:val="24"/>
          <w:szCs w:val="24"/>
        </w:rPr>
        <w:t>.</w:t>
      </w:r>
      <w:r w:rsidR="001C6F09" w:rsidRPr="004870DC">
        <w:rPr>
          <w:rFonts w:ascii="Times New Roman" w:hAnsi="Times New Roman"/>
          <w:sz w:val="24"/>
          <w:szCs w:val="24"/>
        </w:rPr>
        <w:t xml:space="preserve">         </w:t>
      </w:r>
      <w:r w:rsidR="001C6F09" w:rsidRPr="004870DC">
        <w:rPr>
          <w:rFonts w:ascii="Times New Roman" w:hAnsi="Times New Roman"/>
          <w:b/>
          <w:sz w:val="24"/>
          <w:szCs w:val="24"/>
        </w:rPr>
        <w:t xml:space="preserve">Informational Items – </w:t>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sz w:val="24"/>
          <w:szCs w:val="24"/>
        </w:rPr>
        <w:t>Kerr-Tar RPO Staff</w:t>
      </w:r>
    </w:p>
    <w:p w:rsidR="001C6F09" w:rsidRDefault="001C6F09" w:rsidP="001C6F09">
      <w:pPr>
        <w:pStyle w:val="ListParagraph"/>
        <w:ind w:left="1080" w:hanging="720"/>
        <w:rPr>
          <w:rFonts w:ascii="Times New Roman" w:hAnsi="Times New Roman"/>
          <w:sz w:val="24"/>
          <w:szCs w:val="24"/>
        </w:rPr>
      </w:pPr>
      <w:r w:rsidRPr="004870DC">
        <w:rPr>
          <w:rFonts w:ascii="Times New Roman" w:hAnsi="Times New Roman"/>
          <w:sz w:val="24"/>
          <w:szCs w:val="24"/>
        </w:rPr>
        <w:tab/>
        <w:t>Prioritization 7.0</w:t>
      </w:r>
      <w:r w:rsidR="00CF3FCC">
        <w:rPr>
          <w:rFonts w:ascii="Times New Roman" w:hAnsi="Times New Roman"/>
          <w:sz w:val="24"/>
          <w:szCs w:val="24"/>
        </w:rPr>
        <w:t xml:space="preserve"> – Project Status</w:t>
      </w:r>
    </w:p>
    <w:p w:rsidR="00CA6899" w:rsidRPr="00464208" w:rsidRDefault="004870DC" w:rsidP="00464208">
      <w:pPr>
        <w:pStyle w:val="ListParagraph"/>
        <w:ind w:left="1080" w:hanging="720"/>
        <w:rPr>
          <w:rFonts w:ascii="Times New Roman" w:hAnsi="Times New Roman"/>
          <w:sz w:val="24"/>
          <w:szCs w:val="24"/>
        </w:rPr>
      </w:pPr>
      <w:r>
        <w:rPr>
          <w:rFonts w:ascii="Times New Roman" w:hAnsi="Times New Roman"/>
          <w:sz w:val="24"/>
          <w:szCs w:val="24"/>
        </w:rPr>
        <w:tab/>
        <w:t>SRTS Update</w:t>
      </w:r>
    </w:p>
    <w:p w:rsidR="001C6F09" w:rsidRPr="004870DC" w:rsidRDefault="001C6F09" w:rsidP="001C6F09">
      <w:pPr>
        <w:pStyle w:val="ListParagraph"/>
        <w:ind w:left="1080" w:hanging="720"/>
        <w:rPr>
          <w:rFonts w:ascii="Times New Roman" w:hAnsi="Times New Roman"/>
          <w:sz w:val="24"/>
          <w:szCs w:val="24"/>
        </w:rPr>
      </w:pPr>
      <w:r w:rsidRPr="004870DC">
        <w:rPr>
          <w:rFonts w:ascii="Times New Roman" w:hAnsi="Times New Roman"/>
          <w:sz w:val="24"/>
          <w:szCs w:val="24"/>
        </w:rPr>
        <w:tab/>
        <w:t>Funding Opportunities:</w:t>
      </w:r>
    </w:p>
    <w:p w:rsidR="001C6F09" w:rsidRPr="004870DC" w:rsidRDefault="001C6F09" w:rsidP="001C6F09">
      <w:pPr>
        <w:pStyle w:val="ListParagraph"/>
        <w:ind w:left="1080" w:hanging="720"/>
        <w:rPr>
          <w:rFonts w:ascii="Times New Roman" w:hAnsi="Times New Roman"/>
          <w:b/>
          <w:sz w:val="24"/>
          <w:szCs w:val="24"/>
        </w:rPr>
      </w:pPr>
      <w:r w:rsidRPr="004870DC">
        <w:rPr>
          <w:rFonts w:ascii="Times New Roman" w:hAnsi="Times New Roman"/>
          <w:sz w:val="24"/>
          <w:szCs w:val="24"/>
        </w:rPr>
        <w:tab/>
      </w:r>
      <w:r w:rsidRPr="004870DC">
        <w:rPr>
          <w:rFonts w:ascii="Times New Roman" w:hAnsi="Times New Roman"/>
          <w:sz w:val="24"/>
          <w:szCs w:val="24"/>
        </w:rPr>
        <w:tab/>
      </w:r>
      <w:r w:rsidR="00142AF6" w:rsidRPr="004870DC">
        <w:rPr>
          <w:rFonts w:ascii="Times New Roman" w:hAnsi="Times New Roman"/>
          <w:sz w:val="24"/>
          <w:szCs w:val="24"/>
        </w:rPr>
        <w:t xml:space="preserve">CMAQ and </w:t>
      </w:r>
      <w:r w:rsidRPr="004870DC">
        <w:rPr>
          <w:rFonts w:ascii="Times New Roman" w:hAnsi="Times New Roman"/>
          <w:sz w:val="24"/>
          <w:szCs w:val="24"/>
        </w:rPr>
        <w:t xml:space="preserve">CRP - </w:t>
      </w:r>
      <w:r w:rsidR="00142AF6" w:rsidRPr="004870DC">
        <w:rPr>
          <w:rFonts w:ascii="Times New Roman" w:hAnsi="Times New Roman"/>
          <w:sz w:val="24"/>
          <w:szCs w:val="24"/>
        </w:rPr>
        <w:t>March 31, June 30, September 30, and December 31</w:t>
      </w:r>
    </w:p>
    <w:p w:rsidR="00CA6899" w:rsidRPr="004870DC" w:rsidRDefault="00AB6461" w:rsidP="008755DE">
      <w:pPr>
        <w:pStyle w:val="ListParagraph"/>
        <w:spacing w:after="0" w:line="360" w:lineRule="auto"/>
        <w:ind w:left="1080"/>
        <w:rPr>
          <w:rFonts w:ascii="Times New Roman" w:hAnsi="Times New Roman"/>
          <w:sz w:val="24"/>
          <w:szCs w:val="24"/>
        </w:rPr>
      </w:pPr>
      <w:r>
        <w:rPr>
          <w:rFonts w:ascii="Times New Roman" w:hAnsi="Times New Roman"/>
          <w:sz w:val="24"/>
          <w:szCs w:val="24"/>
        </w:rPr>
        <w:t>Special Events</w:t>
      </w:r>
      <w:r w:rsidR="00CA6899" w:rsidRPr="004870DC">
        <w:rPr>
          <w:rFonts w:ascii="Times New Roman" w:hAnsi="Times New Roman"/>
          <w:sz w:val="24"/>
          <w:szCs w:val="24"/>
        </w:rPr>
        <w:t>:</w:t>
      </w:r>
    </w:p>
    <w:p w:rsidR="006501C7" w:rsidRPr="008755DE" w:rsidRDefault="00CA6899" w:rsidP="008755DE">
      <w:pPr>
        <w:pStyle w:val="ListParagraph"/>
        <w:spacing w:after="0" w:line="240" w:lineRule="auto"/>
        <w:ind w:left="1080"/>
        <w:rPr>
          <w:rFonts w:ascii="Times New Roman" w:hAnsi="Times New Roman"/>
          <w:sz w:val="24"/>
          <w:szCs w:val="24"/>
        </w:rPr>
      </w:pPr>
      <w:r w:rsidRPr="004870DC">
        <w:rPr>
          <w:rFonts w:ascii="Times New Roman" w:hAnsi="Times New Roman"/>
          <w:sz w:val="24"/>
          <w:szCs w:val="24"/>
        </w:rPr>
        <w:tab/>
      </w:r>
      <w:r w:rsidR="008755DE">
        <w:rPr>
          <w:rFonts w:ascii="Times New Roman" w:hAnsi="Times New Roman"/>
          <w:sz w:val="24"/>
          <w:szCs w:val="24"/>
        </w:rPr>
        <w:t>Open Discussion</w:t>
      </w:r>
    </w:p>
    <w:p w:rsidR="00142AF6" w:rsidRPr="004870DC" w:rsidRDefault="00CA6899" w:rsidP="00920774">
      <w:pPr>
        <w:pStyle w:val="ListParagraph"/>
        <w:spacing w:after="0" w:line="240" w:lineRule="auto"/>
        <w:ind w:left="1080"/>
        <w:rPr>
          <w:rFonts w:ascii="Times New Roman" w:hAnsi="Times New Roman"/>
          <w:sz w:val="24"/>
          <w:szCs w:val="24"/>
        </w:rPr>
      </w:pPr>
      <w:r w:rsidRPr="004870DC">
        <w:rPr>
          <w:rFonts w:ascii="Times New Roman" w:hAnsi="Times New Roman"/>
          <w:sz w:val="24"/>
          <w:szCs w:val="24"/>
        </w:rPr>
        <w:tab/>
      </w:r>
      <w:r w:rsidR="00142AF6" w:rsidRPr="004870DC">
        <w:rPr>
          <w:rFonts w:ascii="Times New Roman" w:hAnsi="Times New Roman"/>
          <w:sz w:val="24"/>
          <w:szCs w:val="24"/>
        </w:rPr>
        <w:tab/>
      </w:r>
    </w:p>
    <w:p w:rsidR="00593B7E" w:rsidRPr="004870DC" w:rsidRDefault="00464208" w:rsidP="001C6F09">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8</w:t>
      </w:r>
      <w:r w:rsidR="001C6F09" w:rsidRPr="004870DC">
        <w:rPr>
          <w:rFonts w:ascii="Times New Roman" w:hAnsi="Times New Roman" w:cs="Times New Roman"/>
          <w:b/>
          <w:sz w:val="24"/>
          <w:szCs w:val="24"/>
        </w:rPr>
        <w:t xml:space="preserve">.       </w:t>
      </w:r>
      <w:r w:rsidR="00780D03" w:rsidRPr="004870DC">
        <w:rPr>
          <w:rFonts w:ascii="Times New Roman" w:hAnsi="Times New Roman" w:cs="Times New Roman"/>
          <w:b/>
          <w:sz w:val="24"/>
          <w:szCs w:val="24"/>
        </w:rPr>
        <w:t>Member Updates from Ar</w:t>
      </w:r>
      <w:r w:rsidR="00593B7E" w:rsidRPr="004870DC">
        <w:rPr>
          <w:rFonts w:ascii="Times New Roman" w:hAnsi="Times New Roman" w:cs="Times New Roman"/>
          <w:b/>
          <w:sz w:val="24"/>
          <w:szCs w:val="24"/>
        </w:rPr>
        <w:t>ound the Region/Open Discussion</w:t>
      </w:r>
    </w:p>
    <w:p w:rsidR="00911EE2" w:rsidRPr="004870DC" w:rsidRDefault="00464208" w:rsidP="00911EE2">
      <w:pPr>
        <w:spacing w:line="240" w:lineRule="auto"/>
        <w:ind w:left="360"/>
        <w:rPr>
          <w:rFonts w:ascii="Times New Roman" w:hAnsi="Times New Roman" w:cs="Times New Roman"/>
          <w:b/>
          <w:sz w:val="24"/>
          <w:szCs w:val="24"/>
        </w:rPr>
      </w:pPr>
      <w:r>
        <w:rPr>
          <w:rFonts w:ascii="Times New Roman" w:hAnsi="Times New Roman" w:cs="Times New Roman"/>
          <w:b/>
          <w:sz w:val="24"/>
          <w:szCs w:val="24"/>
        </w:rPr>
        <w:t>9</w:t>
      </w:r>
      <w:r w:rsidR="001C6F09" w:rsidRPr="004870DC">
        <w:rPr>
          <w:rFonts w:ascii="Times New Roman" w:hAnsi="Times New Roman" w:cs="Times New Roman"/>
          <w:b/>
          <w:sz w:val="24"/>
          <w:szCs w:val="24"/>
        </w:rPr>
        <w:t xml:space="preserve">.       </w:t>
      </w:r>
      <w:r w:rsidR="00780D03" w:rsidRPr="004870DC">
        <w:rPr>
          <w:rFonts w:ascii="Times New Roman" w:hAnsi="Times New Roman" w:cs="Times New Roman"/>
          <w:b/>
          <w:sz w:val="24"/>
          <w:szCs w:val="24"/>
        </w:rPr>
        <w:t>Adjournment</w:t>
      </w:r>
    </w:p>
    <w:p w:rsidR="00911EE2" w:rsidRPr="004870DC" w:rsidRDefault="00911EE2" w:rsidP="006501C7">
      <w:pPr>
        <w:spacing w:line="240" w:lineRule="auto"/>
        <w:ind w:left="270"/>
        <w:rPr>
          <w:rFonts w:ascii="Times New Roman" w:hAnsi="Times New Roman" w:cs="Times New Roman"/>
          <w:sz w:val="24"/>
          <w:szCs w:val="24"/>
        </w:rPr>
      </w:pPr>
      <w:r w:rsidRPr="004870DC">
        <w:rPr>
          <w:rFonts w:ascii="Times New Roman" w:hAnsi="Times New Roman" w:cs="Times New Roman"/>
          <w:b/>
          <w:sz w:val="24"/>
          <w:szCs w:val="24"/>
        </w:rPr>
        <w:tab/>
        <w:t xml:space="preserve">      </w:t>
      </w:r>
      <w:r w:rsidR="00780D03" w:rsidRPr="004870DC">
        <w:rPr>
          <w:rFonts w:ascii="Times New Roman" w:hAnsi="Times New Roman" w:cs="Times New Roman"/>
          <w:sz w:val="24"/>
          <w:szCs w:val="24"/>
        </w:rPr>
        <w:t>Motion to Adjourn by TCC and TAC</w:t>
      </w:r>
    </w:p>
    <w:p w:rsidR="00911EE2" w:rsidRPr="004870DC" w:rsidRDefault="00911EE2" w:rsidP="00911EE2">
      <w:pPr>
        <w:spacing w:line="240" w:lineRule="auto"/>
        <w:ind w:left="270"/>
        <w:rPr>
          <w:rFonts w:ascii="Times New Roman" w:hAnsi="Times New Roman" w:cs="Times New Roman"/>
          <w:sz w:val="24"/>
          <w:szCs w:val="24"/>
        </w:rPr>
      </w:pPr>
    </w:p>
    <w:p w:rsidR="00672D2A" w:rsidRPr="004870DC" w:rsidRDefault="00911EE2" w:rsidP="00911EE2">
      <w:pPr>
        <w:spacing w:line="240" w:lineRule="auto"/>
        <w:ind w:left="270"/>
        <w:jc w:val="center"/>
        <w:rPr>
          <w:rFonts w:ascii="Times New Roman" w:hAnsi="Times New Roman" w:cs="Times New Roman"/>
          <w:sz w:val="24"/>
          <w:szCs w:val="24"/>
        </w:rPr>
      </w:pPr>
      <w:r w:rsidRPr="004870DC">
        <w:rPr>
          <w:rFonts w:ascii="Times New Roman" w:hAnsi="Times New Roman" w:cs="Times New Roman"/>
          <w:sz w:val="24"/>
          <w:szCs w:val="24"/>
        </w:rPr>
        <w:t xml:space="preserve">Next Regular Meeting – </w:t>
      </w:r>
      <w:r w:rsidR="00B714E3">
        <w:rPr>
          <w:rFonts w:ascii="Times New Roman" w:hAnsi="Times New Roman" w:cs="Times New Roman"/>
          <w:sz w:val="24"/>
          <w:szCs w:val="24"/>
        </w:rPr>
        <w:t>TBA in 2025</w:t>
      </w:r>
    </w:p>
    <w:sectPr w:rsidR="00672D2A" w:rsidRPr="004870DC" w:rsidSect="005174C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08" w:rsidRDefault="000D0008" w:rsidP="004D3FF3">
      <w:pPr>
        <w:spacing w:after="0" w:line="240" w:lineRule="auto"/>
      </w:pPr>
      <w:r>
        <w:separator/>
      </w:r>
    </w:p>
  </w:endnote>
  <w:endnote w:type="continuationSeparator" w:id="0">
    <w:p w:rsidR="000D0008" w:rsidRDefault="000D0008" w:rsidP="004D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08" w:rsidRDefault="000D0008" w:rsidP="004D3FF3">
      <w:pPr>
        <w:spacing w:after="0" w:line="240" w:lineRule="auto"/>
      </w:pPr>
      <w:r>
        <w:separator/>
      </w:r>
    </w:p>
  </w:footnote>
  <w:footnote w:type="continuationSeparator" w:id="0">
    <w:p w:rsidR="000D0008" w:rsidRDefault="000D0008" w:rsidP="004D3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E5ADB"/>
    <w:multiLevelType w:val="hybridMultilevel"/>
    <w:tmpl w:val="85C8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67AC5"/>
    <w:multiLevelType w:val="hybridMultilevel"/>
    <w:tmpl w:val="AE00E872"/>
    <w:lvl w:ilvl="0" w:tplc="0409000F">
      <w:start w:val="1"/>
      <w:numFmt w:val="decimal"/>
      <w:lvlText w:val="%1."/>
      <w:lvlJc w:val="left"/>
      <w:pPr>
        <w:ind w:left="1080" w:hanging="720"/>
      </w:pPr>
      <w:rPr>
        <w:rFonts w:hint="default"/>
        <w:b/>
      </w:rPr>
    </w:lvl>
    <w:lvl w:ilvl="1" w:tplc="FCE8FD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52DB5"/>
    <w:multiLevelType w:val="hybridMultilevel"/>
    <w:tmpl w:val="5DEA7576"/>
    <w:lvl w:ilvl="0" w:tplc="8208E232">
      <w:numFmt w:val="bullet"/>
      <w:lvlText w:val="•"/>
      <w:lvlJc w:val="left"/>
      <w:pPr>
        <w:ind w:left="951" w:hanging="591"/>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30975"/>
    <w:multiLevelType w:val="hybridMultilevel"/>
    <w:tmpl w:val="D63099F0"/>
    <w:lvl w:ilvl="0" w:tplc="33B869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03"/>
    <w:rsid w:val="000566E5"/>
    <w:rsid w:val="0008400A"/>
    <w:rsid w:val="0009410E"/>
    <w:rsid w:val="000D0008"/>
    <w:rsid w:val="000E6A7C"/>
    <w:rsid w:val="00132CB1"/>
    <w:rsid w:val="00142AF6"/>
    <w:rsid w:val="00184676"/>
    <w:rsid w:val="001C6F09"/>
    <w:rsid w:val="001E1B33"/>
    <w:rsid w:val="0026700D"/>
    <w:rsid w:val="00293679"/>
    <w:rsid w:val="002A5FB7"/>
    <w:rsid w:val="002B414B"/>
    <w:rsid w:val="002E050E"/>
    <w:rsid w:val="002F4B72"/>
    <w:rsid w:val="003149FB"/>
    <w:rsid w:val="003A1B61"/>
    <w:rsid w:val="003A222A"/>
    <w:rsid w:val="003C7186"/>
    <w:rsid w:val="003F2D93"/>
    <w:rsid w:val="004048C0"/>
    <w:rsid w:val="00427EAB"/>
    <w:rsid w:val="00442892"/>
    <w:rsid w:val="004440D3"/>
    <w:rsid w:val="00460C93"/>
    <w:rsid w:val="00464208"/>
    <w:rsid w:val="00483072"/>
    <w:rsid w:val="004870DC"/>
    <w:rsid w:val="004D178F"/>
    <w:rsid w:val="004D3F0A"/>
    <w:rsid w:val="004D3FF3"/>
    <w:rsid w:val="005174C7"/>
    <w:rsid w:val="00531FF0"/>
    <w:rsid w:val="005324C2"/>
    <w:rsid w:val="00546929"/>
    <w:rsid w:val="005919D6"/>
    <w:rsid w:val="00593B7E"/>
    <w:rsid w:val="00596FEB"/>
    <w:rsid w:val="006501C7"/>
    <w:rsid w:val="00665F49"/>
    <w:rsid w:val="00672D2A"/>
    <w:rsid w:val="006D5B1C"/>
    <w:rsid w:val="006D6677"/>
    <w:rsid w:val="00763F8B"/>
    <w:rsid w:val="00780D03"/>
    <w:rsid w:val="007B2D7C"/>
    <w:rsid w:val="007C7F45"/>
    <w:rsid w:val="007D0194"/>
    <w:rsid w:val="007D3F75"/>
    <w:rsid w:val="00815F8F"/>
    <w:rsid w:val="00827FCA"/>
    <w:rsid w:val="0083381C"/>
    <w:rsid w:val="00844B68"/>
    <w:rsid w:val="008547A7"/>
    <w:rsid w:val="008755DE"/>
    <w:rsid w:val="008A01EA"/>
    <w:rsid w:val="008C4A43"/>
    <w:rsid w:val="008C5EDC"/>
    <w:rsid w:val="008C634A"/>
    <w:rsid w:val="00911EE2"/>
    <w:rsid w:val="00920774"/>
    <w:rsid w:val="00927351"/>
    <w:rsid w:val="00950460"/>
    <w:rsid w:val="00954EA7"/>
    <w:rsid w:val="009E413B"/>
    <w:rsid w:val="009F3B4C"/>
    <w:rsid w:val="00A149DD"/>
    <w:rsid w:val="00A377CB"/>
    <w:rsid w:val="00A53D2B"/>
    <w:rsid w:val="00A543EF"/>
    <w:rsid w:val="00AB53F3"/>
    <w:rsid w:val="00AB6461"/>
    <w:rsid w:val="00AE76EE"/>
    <w:rsid w:val="00B12C67"/>
    <w:rsid w:val="00B1428E"/>
    <w:rsid w:val="00B404F3"/>
    <w:rsid w:val="00B462E2"/>
    <w:rsid w:val="00B47ED2"/>
    <w:rsid w:val="00B61DC0"/>
    <w:rsid w:val="00B714E3"/>
    <w:rsid w:val="00BC7FBD"/>
    <w:rsid w:val="00BD2118"/>
    <w:rsid w:val="00CA6899"/>
    <w:rsid w:val="00CF3FCC"/>
    <w:rsid w:val="00CF7FB8"/>
    <w:rsid w:val="00D22162"/>
    <w:rsid w:val="00D47929"/>
    <w:rsid w:val="00D70340"/>
    <w:rsid w:val="00D73CD3"/>
    <w:rsid w:val="00DD1C7B"/>
    <w:rsid w:val="00E15BC1"/>
    <w:rsid w:val="00ED10D3"/>
    <w:rsid w:val="00F27C41"/>
    <w:rsid w:val="00F74047"/>
    <w:rsid w:val="00F908FC"/>
    <w:rsid w:val="00FA5FDE"/>
    <w:rsid w:val="00FB4BDA"/>
    <w:rsid w:val="00FD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2ADB473D-4B9C-466B-BE5B-19C443E3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03"/>
  </w:style>
  <w:style w:type="paragraph" w:styleId="Heading1">
    <w:name w:val="heading 1"/>
    <w:basedOn w:val="Normal"/>
    <w:link w:val="Heading1Char"/>
    <w:uiPriority w:val="1"/>
    <w:qFormat/>
    <w:rsid w:val="003C7186"/>
    <w:pPr>
      <w:widowControl w:val="0"/>
      <w:spacing w:after="0" w:line="240" w:lineRule="auto"/>
      <w:ind w:left="140"/>
      <w:outlineLvl w:val="0"/>
    </w:pPr>
    <w:rPr>
      <w:rFonts w:ascii="Calibri" w:eastAsia="Calibri" w:hAnsi="Calibri"/>
      <w:b/>
      <w:bCs/>
      <w:sz w:val="32"/>
      <w:szCs w:val="32"/>
    </w:rPr>
  </w:style>
  <w:style w:type="paragraph" w:styleId="Heading2">
    <w:name w:val="heading 2"/>
    <w:basedOn w:val="Normal"/>
    <w:next w:val="Normal"/>
    <w:link w:val="Heading2Char"/>
    <w:uiPriority w:val="9"/>
    <w:semiHidden/>
    <w:unhideWhenUsed/>
    <w:qFormat/>
    <w:rsid w:val="00132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80D03"/>
    <w:pPr>
      <w:spacing w:after="200" w:line="276" w:lineRule="auto"/>
      <w:ind w:left="720"/>
      <w:contextualSpacing/>
    </w:pPr>
    <w:rPr>
      <w:rFonts w:ascii="Calibri" w:eastAsia="Calibri" w:hAnsi="Calibri" w:cs="Times New Roman"/>
    </w:rPr>
  </w:style>
  <w:style w:type="paragraph" w:customStyle="1" w:styleId="Default">
    <w:name w:val="Default"/>
    <w:rsid w:val="00780D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D3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FF3"/>
  </w:style>
  <w:style w:type="paragraph" w:styleId="Footer">
    <w:name w:val="footer"/>
    <w:basedOn w:val="Normal"/>
    <w:link w:val="FooterChar"/>
    <w:uiPriority w:val="99"/>
    <w:unhideWhenUsed/>
    <w:rsid w:val="004D3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FF3"/>
  </w:style>
  <w:style w:type="character" w:styleId="Hyperlink">
    <w:name w:val="Hyperlink"/>
    <w:basedOn w:val="DefaultParagraphFont"/>
    <w:uiPriority w:val="99"/>
    <w:unhideWhenUsed/>
    <w:rsid w:val="00A149DD"/>
    <w:rPr>
      <w:color w:val="0563C1" w:themeColor="hyperlink"/>
      <w:u w:val="single"/>
    </w:rPr>
  </w:style>
  <w:style w:type="paragraph" w:styleId="BalloonText">
    <w:name w:val="Balloon Text"/>
    <w:basedOn w:val="Normal"/>
    <w:link w:val="BalloonTextChar"/>
    <w:uiPriority w:val="99"/>
    <w:semiHidden/>
    <w:unhideWhenUsed/>
    <w:rsid w:val="00672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D2A"/>
    <w:rPr>
      <w:rFonts w:ascii="Segoe UI" w:hAnsi="Segoe UI" w:cs="Segoe UI"/>
      <w:sz w:val="18"/>
      <w:szCs w:val="18"/>
    </w:rPr>
  </w:style>
  <w:style w:type="paragraph" w:styleId="NoSpacing">
    <w:name w:val="No Spacing"/>
    <w:link w:val="NoSpacingChar"/>
    <w:uiPriority w:val="1"/>
    <w:qFormat/>
    <w:rsid w:val="00672D2A"/>
    <w:pPr>
      <w:spacing w:after="0" w:line="240" w:lineRule="auto"/>
    </w:pPr>
    <w:rPr>
      <w:rFonts w:eastAsiaTheme="minorEastAsia"/>
    </w:rPr>
  </w:style>
  <w:style w:type="character" w:customStyle="1" w:styleId="NoSpacingChar">
    <w:name w:val="No Spacing Char"/>
    <w:basedOn w:val="DefaultParagraphFont"/>
    <w:link w:val="NoSpacing"/>
    <w:uiPriority w:val="1"/>
    <w:rsid w:val="00672D2A"/>
    <w:rPr>
      <w:rFonts w:eastAsiaTheme="minorEastAsia"/>
    </w:rPr>
  </w:style>
  <w:style w:type="character" w:customStyle="1" w:styleId="ui-provider">
    <w:name w:val="ui-provider"/>
    <w:basedOn w:val="DefaultParagraphFont"/>
    <w:rsid w:val="00ED10D3"/>
  </w:style>
  <w:style w:type="paragraph" w:styleId="BodyText">
    <w:name w:val="Body Text"/>
    <w:basedOn w:val="Normal"/>
    <w:link w:val="BodyTextChar"/>
    <w:uiPriority w:val="1"/>
    <w:qFormat/>
    <w:rsid w:val="005324C2"/>
    <w:pPr>
      <w:widowControl w:val="0"/>
      <w:autoSpaceDE w:val="0"/>
      <w:autoSpaceDN w:val="0"/>
      <w:spacing w:after="0" w:line="240" w:lineRule="auto"/>
    </w:pPr>
    <w:rPr>
      <w:rFonts w:ascii="Arial" w:eastAsia="Arial" w:hAnsi="Arial" w:cs="Arial"/>
      <w:b/>
      <w:bCs/>
      <w:sz w:val="12"/>
      <w:szCs w:val="12"/>
    </w:rPr>
  </w:style>
  <w:style w:type="character" w:customStyle="1" w:styleId="BodyTextChar">
    <w:name w:val="Body Text Char"/>
    <w:basedOn w:val="DefaultParagraphFont"/>
    <w:link w:val="BodyText"/>
    <w:uiPriority w:val="1"/>
    <w:rsid w:val="005324C2"/>
    <w:rPr>
      <w:rFonts w:ascii="Arial" w:eastAsia="Arial" w:hAnsi="Arial" w:cs="Arial"/>
      <w:b/>
      <w:bCs/>
      <w:sz w:val="12"/>
      <w:szCs w:val="12"/>
    </w:rPr>
  </w:style>
  <w:style w:type="paragraph" w:customStyle="1" w:styleId="TableParagraph">
    <w:name w:val="Table Paragraph"/>
    <w:basedOn w:val="Normal"/>
    <w:uiPriority w:val="1"/>
    <w:qFormat/>
    <w:rsid w:val="005324C2"/>
    <w:pPr>
      <w:widowControl w:val="0"/>
      <w:autoSpaceDE w:val="0"/>
      <w:autoSpaceDN w:val="0"/>
      <w:spacing w:after="0" w:line="240" w:lineRule="auto"/>
    </w:pPr>
    <w:rPr>
      <w:rFonts w:ascii="Arial" w:eastAsia="Arial" w:hAnsi="Arial" w:cs="Arial"/>
    </w:rPr>
  </w:style>
  <w:style w:type="character" w:customStyle="1" w:styleId="Heading1Char">
    <w:name w:val="Heading 1 Char"/>
    <w:basedOn w:val="DefaultParagraphFont"/>
    <w:link w:val="Heading1"/>
    <w:uiPriority w:val="1"/>
    <w:rsid w:val="003C7186"/>
    <w:rPr>
      <w:rFonts w:ascii="Calibri" w:eastAsia="Calibri" w:hAnsi="Calibri"/>
      <w:b/>
      <w:bCs/>
      <w:sz w:val="32"/>
      <w:szCs w:val="32"/>
    </w:rPr>
  </w:style>
  <w:style w:type="character" w:customStyle="1" w:styleId="Heading2Char">
    <w:name w:val="Heading 2 Char"/>
    <w:basedOn w:val="DefaultParagraphFont"/>
    <w:link w:val="Heading2"/>
    <w:uiPriority w:val="9"/>
    <w:semiHidden/>
    <w:rsid w:val="00132CB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E050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71226">
      <w:bodyDiv w:val="1"/>
      <w:marLeft w:val="0"/>
      <w:marRight w:val="0"/>
      <w:marTop w:val="0"/>
      <w:marBottom w:val="0"/>
      <w:divBdr>
        <w:top w:val="none" w:sz="0" w:space="0" w:color="auto"/>
        <w:left w:val="none" w:sz="0" w:space="0" w:color="auto"/>
        <w:bottom w:val="none" w:sz="0" w:space="0" w:color="auto"/>
        <w:right w:val="none" w:sz="0" w:space="0" w:color="auto"/>
      </w:divBdr>
    </w:div>
    <w:div w:id="11835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8342938164?pwd=QTZB0yXrlB3K63w3gSQiiguhrCTqX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D7641-27D0-4560-8BB1-BC40FABC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Galliano</dc:creator>
  <cp:keywords/>
  <dc:description/>
  <cp:lastModifiedBy>Ty Cheek</cp:lastModifiedBy>
  <cp:revision>2</cp:revision>
  <cp:lastPrinted>2024-08-16T18:16:00Z</cp:lastPrinted>
  <dcterms:created xsi:type="dcterms:W3CDTF">2024-12-03T16:55:00Z</dcterms:created>
  <dcterms:modified xsi:type="dcterms:W3CDTF">2024-12-03T16:55:00Z</dcterms:modified>
</cp:coreProperties>
</file>